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23" w:rsidRDefault="00C10A23" w:rsidP="00BE6A50">
      <w:pPr>
        <w:jc w:val="center"/>
        <w:rPr>
          <w:b/>
          <w:sz w:val="32"/>
          <w:szCs w:val="32"/>
          <w:u w:val="single"/>
        </w:rPr>
      </w:pPr>
    </w:p>
    <w:p w:rsidR="00BE6A50" w:rsidRPr="00F05D18" w:rsidRDefault="00BE6A50" w:rsidP="00BE6A50">
      <w:pPr>
        <w:jc w:val="center"/>
        <w:rPr>
          <w:b/>
          <w:sz w:val="32"/>
          <w:szCs w:val="32"/>
          <w:u w:val="single"/>
        </w:rPr>
      </w:pPr>
      <w:r w:rsidRPr="00F05D18">
        <w:rPr>
          <w:b/>
          <w:sz w:val="32"/>
          <w:szCs w:val="32"/>
          <w:u w:val="single"/>
        </w:rPr>
        <w:t>WHAT CAN I SPEND MY 16-19 BURSARY ON?</w:t>
      </w:r>
    </w:p>
    <w:p w:rsidR="00BE6A50" w:rsidRDefault="00BE6A50" w:rsidP="00BE6A50">
      <w:pPr>
        <w:rPr>
          <w:b/>
          <w:sz w:val="32"/>
          <w:szCs w:val="32"/>
        </w:rPr>
      </w:pPr>
    </w:p>
    <w:p w:rsidR="00BE6A50" w:rsidRDefault="00BE6A50" w:rsidP="00BE6A50">
      <w:pPr>
        <w:rPr>
          <w:sz w:val="24"/>
          <w:szCs w:val="24"/>
        </w:rPr>
      </w:pPr>
      <w:r w:rsidRPr="007221C4">
        <w:rPr>
          <w:sz w:val="24"/>
          <w:szCs w:val="24"/>
        </w:rPr>
        <w:t>The bursary can be spent on things that will help support you in your education. This includes but is not limited to the following:</w:t>
      </w:r>
    </w:p>
    <w:p w:rsidR="007F50E3" w:rsidRPr="007221C4" w:rsidRDefault="007F50E3" w:rsidP="00BE6A50">
      <w:pPr>
        <w:rPr>
          <w:sz w:val="24"/>
          <w:szCs w:val="24"/>
        </w:rPr>
      </w:pP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6</w:t>
      </w:r>
      <w:r w:rsidRPr="007221C4">
        <w:rPr>
          <w:sz w:val="24"/>
          <w:szCs w:val="24"/>
          <w:vertAlign w:val="superscript"/>
        </w:rPr>
        <w:t>th</w:t>
      </w:r>
      <w:r w:rsidRPr="007221C4">
        <w:rPr>
          <w:sz w:val="24"/>
          <w:szCs w:val="24"/>
        </w:rPr>
        <w:t xml:space="preserve"> Form academy uniform (office attire only)</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School shoes (</w:t>
      </w:r>
      <w:r>
        <w:rPr>
          <w:sz w:val="24"/>
          <w:szCs w:val="24"/>
        </w:rPr>
        <w:t xml:space="preserve">we may fund up to </w:t>
      </w:r>
      <w:r w:rsidRPr="007221C4">
        <w:rPr>
          <w:sz w:val="24"/>
          <w:szCs w:val="24"/>
        </w:rPr>
        <w:t>£60</w:t>
      </w:r>
      <w:r>
        <w:rPr>
          <w:sz w:val="24"/>
          <w:szCs w:val="24"/>
        </w:rPr>
        <w:t xml:space="preserve"> for shoes</w:t>
      </w:r>
      <w:r w:rsidRPr="007221C4">
        <w:rPr>
          <w:sz w:val="24"/>
          <w:szCs w:val="24"/>
        </w:rPr>
        <w:t>)</w:t>
      </w:r>
    </w:p>
    <w:p w:rsidR="00BE6A50" w:rsidRDefault="00BE6A50" w:rsidP="00BE6A50">
      <w:pPr>
        <w:pStyle w:val="ListParagraph"/>
        <w:numPr>
          <w:ilvl w:val="0"/>
          <w:numId w:val="27"/>
        </w:numPr>
        <w:spacing w:after="160" w:line="259" w:lineRule="auto"/>
        <w:rPr>
          <w:sz w:val="24"/>
          <w:szCs w:val="24"/>
        </w:rPr>
      </w:pPr>
      <w:r w:rsidRPr="007221C4">
        <w:rPr>
          <w:sz w:val="24"/>
          <w:szCs w:val="24"/>
        </w:rPr>
        <w:t>Academy PE kit</w:t>
      </w:r>
      <w:r>
        <w:rPr>
          <w:sz w:val="24"/>
          <w:szCs w:val="24"/>
        </w:rPr>
        <w:t xml:space="preserve"> </w:t>
      </w:r>
    </w:p>
    <w:p w:rsidR="00BE6A50" w:rsidRDefault="00306CA5" w:rsidP="00BE6A50">
      <w:pPr>
        <w:pStyle w:val="ListParagraph"/>
        <w:numPr>
          <w:ilvl w:val="0"/>
          <w:numId w:val="27"/>
        </w:numPr>
        <w:spacing w:after="160" w:line="259" w:lineRule="auto"/>
        <w:rPr>
          <w:sz w:val="24"/>
          <w:szCs w:val="24"/>
        </w:rPr>
      </w:pPr>
      <w:r>
        <w:rPr>
          <w:sz w:val="24"/>
          <w:szCs w:val="24"/>
        </w:rPr>
        <w:t>PE t</w:t>
      </w:r>
      <w:r w:rsidR="00BE6A50">
        <w:rPr>
          <w:sz w:val="24"/>
          <w:szCs w:val="24"/>
        </w:rPr>
        <w:t>rainers (we may fund up to £</w:t>
      </w:r>
      <w:r w:rsidR="00A25BF9" w:rsidRPr="00A25BF9">
        <w:rPr>
          <w:sz w:val="24"/>
          <w:szCs w:val="24"/>
        </w:rPr>
        <w:t>70</w:t>
      </w:r>
      <w:r w:rsidR="00BE6A50">
        <w:rPr>
          <w:sz w:val="24"/>
          <w:szCs w:val="24"/>
        </w:rPr>
        <w:t xml:space="preserve"> for</w:t>
      </w:r>
      <w:r w:rsidR="00CD2A4D">
        <w:rPr>
          <w:sz w:val="24"/>
          <w:szCs w:val="24"/>
        </w:rPr>
        <w:t xml:space="preserve"> PE</w:t>
      </w:r>
      <w:r w:rsidR="00BE6A50">
        <w:rPr>
          <w:sz w:val="24"/>
          <w:szCs w:val="24"/>
        </w:rPr>
        <w:t xml:space="preserve"> trainers)</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School bag</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School coat (</w:t>
      </w:r>
      <w:r>
        <w:rPr>
          <w:sz w:val="24"/>
          <w:szCs w:val="24"/>
        </w:rPr>
        <w:t xml:space="preserve">we may fund up to </w:t>
      </w:r>
      <w:r w:rsidRPr="007221C4">
        <w:rPr>
          <w:sz w:val="24"/>
          <w:szCs w:val="24"/>
        </w:rPr>
        <w:t>£100)</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Football Academy kit</w:t>
      </w:r>
      <w:r>
        <w:rPr>
          <w:sz w:val="24"/>
          <w:szCs w:val="24"/>
        </w:rPr>
        <w:t xml:space="preserve"> for </w:t>
      </w:r>
      <w:r w:rsidRPr="007221C4">
        <w:rPr>
          <w:sz w:val="24"/>
          <w:szCs w:val="24"/>
        </w:rPr>
        <w:t>those stud</w:t>
      </w:r>
      <w:r>
        <w:rPr>
          <w:sz w:val="24"/>
          <w:szCs w:val="24"/>
        </w:rPr>
        <w:t>ents studying the AVF programme</w:t>
      </w:r>
    </w:p>
    <w:p w:rsidR="00BE6A50" w:rsidRDefault="00BE6A50" w:rsidP="00BE6A50">
      <w:pPr>
        <w:pStyle w:val="ListParagraph"/>
        <w:numPr>
          <w:ilvl w:val="0"/>
          <w:numId w:val="27"/>
        </w:numPr>
        <w:spacing w:after="160" w:line="259" w:lineRule="auto"/>
        <w:rPr>
          <w:sz w:val="24"/>
          <w:szCs w:val="24"/>
        </w:rPr>
      </w:pPr>
      <w:r>
        <w:rPr>
          <w:sz w:val="24"/>
          <w:szCs w:val="24"/>
        </w:rPr>
        <w:t xml:space="preserve">Football boots (we may fund up to </w:t>
      </w:r>
      <w:r w:rsidR="00A25BF9" w:rsidRPr="00A25BF9">
        <w:rPr>
          <w:sz w:val="24"/>
          <w:szCs w:val="24"/>
        </w:rPr>
        <w:t>£70</w:t>
      </w:r>
      <w:r w:rsidRPr="00A25BF9">
        <w:rPr>
          <w:sz w:val="24"/>
          <w:szCs w:val="24"/>
        </w:rPr>
        <w:t xml:space="preserve"> football boots)</w:t>
      </w:r>
    </w:p>
    <w:p w:rsidR="00A25BF9" w:rsidRDefault="00BE6A50" w:rsidP="00BE6A50">
      <w:pPr>
        <w:pStyle w:val="ListParagraph"/>
        <w:numPr>
          <w:ilvl w:val="0"/>
          <w:numId w:val="27"/>
        </w:numPr>
        <w:spacing w:after="160" w:line="259" w:lineRule="auto"/>
        <w:rPr>
          <w:sz w:val="24"/>
          <w:szCs w:val="24"/>
        </w:rPr>
      </w:pPr>
      <w:r>
        <w:rPr>
          <w:sz w:val="24"/>
          <w:szCs w:val="24"/>
        </w:rPr>
        <w:t>Football</w:t>
      </w:r>
      <w:r w:rsidR="00A25BF9">
        <w:rPr>
          <w:sz w:val="24"/>
          <w:szCs w:val="24"/>
        </w:rPr>
        <w:t xml:space="preserve"> shin guards/pads (we may fund up £20 for shin guards/pads)</w:t>
      </w:r>
    </w:p>
    <w:p w:rsidR="00BE6A50" w:rsidRPr="007221C4" w:rsidRDefault="00A25BF9" w:rsidP="00BE6A50">
      <w:pPr>
        <w:pStyle w:val="ListParagraph"/>
        <w:numPr>
          <w:ilvl w:val="0"/>
          <w:numId w:val="27"/>
        </w:numPr>
        <w:spacing w:after="160" w:line="259" w:lineRule="auto"/>
        <w:rPr>
          <w:sz w:val="24"/>
          <w:szCs w:val="24"/>
        </w:rPr>
      </w:pPr>
      <w:r>
        <w:rPr>
          <w:sz w:val="24"/>
          <w:szCs w:val="24"/>
        </w:rPr>
        <w:t>Goalkeeper gloves (we may fund up to £30.00 for goalkeeper gloves)</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Transport costs to and from your place of education, bus fares, petrol contribution (based on home-school mileage) during term time only.</w:t>
      </w:r>
    </w:p>
    <w:p w:rsidR="00BE6A50" w:rsidRPr="007221C4" w:rsidRDefault="00BE6A50" w:rsidP="00BE6A50">
      <w:pPr>
        <w:pStyle w:val="ListParagraph"/>
        <w:numPr>
          <w:ilvl w:val="0"/>
          <w:numId w:val="27"/>
        </w:numPr>
        <w:spacing w:after="160" w:line="259" w:lineRule="auto"/>
        <w:rPr>
          <w:sz w:val="24"/>
          <w:szCs w:val="24"/>
        </w:rPr>
      </w:pPr>
      <w:r>
        <w:rPr>
          <w:sz w:val="24"/>
          <w:szCs w:val="24"/>
        </w:rPr>
        <w:t xml:space="preserve">School lunches (max £5.00 </w:t>
      </w:r>
      <w:r w:rsidRPr="007221C4">
        <w:rPr>
          <w:sz w:val="24"/>
          <w:szCs w:val="24"/>
        </w:rPr>
        <w:t>per day or £</w:t>
      </w:r>
      <w:r>
        <w:rPr>
          <w:sz w:val="24"/>
          <w:szCs w:val="24"/>
        </w:rPr>
        <w:t>25</w:t>
      </w:r>
      <w:r w:rsidRPr="007221C4">
        <w:rPr>
          <w:sz w:val="24"/>
          <w:szCs w:val="24"/>
        </w:rPr>
        <w:t>.</w:t>
      </w:r>
      <w:r>
        <w:rPr>
          <w:sz w:val="24"/>
          <w:szCs w:val="24"/>
        </w:rPr>
        <w:t>0</w:t>
      </w:r>
      <w:r w:rsidR="007F04FB">
        <w:rPr>
          <w:sz w:val="24"/>
          <w:szCs w:val="24"/>
        </w:rPr>
        <w:t>0 per week) -The academy can</w:t>
      </w:r>
      <w:r w:rsidRPr="007221C4">
        <w:rPr>
          <w:sz w:val="24"/>
          <w:szCs w:val="24"/>
        </w:rPr>
        <w:t xml:space="preserve"> add money to your cashless catering account for you. </w:t>
      </w:r>
      <w:r>
        <w:rPr>
          <w:sz w:val="24"/>
          <w:szCs w:val="24"/>
        </w:rPr>
        <w:t xml:space="preserve">Email the finance office on </w:t>
      </w:r>
      <w:hyperlink r:id="rId7" w:history="1">
        <w:r w:rsidRPr="00C42259">
          <w:rPr>
            <w:rStyle w:val="Hyperlink"/>
            <w:sz w:val="24"/>
            <w:szCs w:val="24"/>
          </w:rPr>
          <w:t>finance@scacademy.co.uk</w:t>
        </w:r>
      </w:hyperlink>
      <w:r>
        <w:rPr>
          <w:sz w:val="24"/>
          <w:szCs w:val="24"/>
        </w:rPr>
        <w:t xml:space="preserve"> with your name and the amount you would like added. </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Stationery, revision aids, text books, curriculum/subject material or equipment.</w:t>
      </w:r>
    </w:p>
    <w:p w:rsidR="00BE6A50" w:rsidRPr="007221C4" w:rsidRDefault="00BE6A50" w:rsidP="00BE6A50">
      <w:pPr>
        <w:pStyle w:val="ListParagraph"/>
        <w:numPr>
          <w:ilvl w:val="0"/>
          <w:numId w:val="27"/>
        </w:numPr>
        <w:spacing w:after="160" w:line="259" w:lineRule="auto"/>
        <w:rPr>
          <w:sz w:val="24"/>
          <w:szCs w:val="24"/>
        </w:rPr>
      </w:pPr>
      <w:r>
        <w:rPr>
          <w:sz w:val="24"/>
          <w:szCs w:val="24"/>
        </w:rPr>
        <w:t xml:space="preserve">Laptop or tablet </w:t>
      </w:r>
      <w:r w:rsidRPr="007221C4">
        <w:rPr>
          <w:sz w:val="24"/>
          <w:szCs w:val="24"/>
        </w:rPr>
        <w:t>(we may fund up to £200 for a laptop/tablet used solely by the student)</w:t>
      </w:r>
      <w:r>
        <w:rPr>
          <w:sz w:val="24"/>
          <w:szCs w:val="24"/>
        </w:rPr>
        <w:t>.</w:t>
      </w:r>
    </w:p>
    <w:p w:rsidR="00BE6A50" w:rsidRPr="007221C4" w:rsidRDefault="00BE6A50" w:rsidP="00BE6A50">
      <w:pPr>
        <w:pStyle w:val="ListParagraph"/>
        <w:numPr>
          <w:ilvl w:val="0"/>
          <w:numId w:val="27"/>
        </w:numPr>
        <w:spacing w:after="160" w:line="259" w:lineRule="auto"/>
        <w:rPr>
          <w:sz w:val="24"/>
          <w:szCs w:val="24"/>
        </w:rPr>
      </w:pPr>
      <w:r>
        <w:rPr>
          <w:sz w:val="24"/>
          <w:szCs w:val="24"/>
        </w:rPr>
        <w:t>IT consumables such as a printer or</w:t>
      </w:r>
      <w:r w:rsidRPr="007221C4">
        <w:rPr>
          <w:sz w:val="24"/>
          <w:szCs w:val="24"/>
        </w:rPr>
        <w:t xml:space="preserve"> ink (we may fund up to £</w:t>
      </w:r>
      <w:r>
        <w:rPr>
          <w:sz w:val="24"/>
          <w:szCs w:val="24"/>
        </w:rPr>
        <w:t>80)</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Musical instruments required for a course that you are studying (we may fund u</w:t>
      </w:r>
      <w:r>
        <w:rPr>
          <w:sz w:val="24"/>
          <w:szCs w:val="24"/>
        </w:rPr>
        <w:t>p to £200 per instrument</w:t>
      </w:r>
      <w:r w:rsidRPr="007221C4">
        <w:rPr>
          <w:sz w:val="24"/>
          <w:szCs w:val="24"/>
        </w:rPr>
        <w:t>)</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School trip and visit related to the subjects you are studying (we may fund up to £200 for trips)</w:t>
      </w:r>
    </w:p>
    <w:p w:rsidR="00BE6A50" w:rsidRPr="007221C4" w:rsidRDefault="00BE6A50" w:rsidP="00BE6A50">
      <w:pPr>
        <w:pStyle w:val="ListParagraph"/>
        <w:numPr>
          <w:ilvl w:val="0"/>
          <w:numId w:val="27"/>
        </w:numPr>
        <w:spacing w:after="160" w:line="259" w:lineRule="auto"/>
        <w:rPr>
          <w:sz w:val="24"/>
          <w:szCs w:val="24"/>
        </w:rPr>
      </w:pPr>
      <w:r w:rsidRPr="007221C4">
        <w:rPr>
          <w:sz w:val="24"/>
          <w:szCs w:val="24"/>
        </w:rPr>
        <w:t>UCAS application fees</w:t>
      </w:r>
    </w:p>
    <w:p w:rsidR="00BE6A50" w:rsidRPr="001C2D49" w:rsidRDefault="00BE6A50" w:rsidP="001F7019">
      <w:pPr>
        <w:pStyle w:val="ListParagraph"/>
        <w:numPr>
          <w:ilvl w:val="0"/>
          <w:numId w:val="27"/>
        </w:numPr>
        <w:spacing w:after="160" w:line="259" w:lineRule="auto"/>
      </w:pPr>
      <w:r w:rsidRPr="00BE6A50">
        <w:rPr>
          <w:sz w:val="24"/>
          <w:szCs w:val="24"/>
        </w:rPr>
        <w:t>Transport for university visits and interviews</w:t>
      </w:r>
    </w:p>
    <w:p w:rsidR="001C2D49" w:rsidRDefault="001C2D49" w:rsidP="001C2D49">
      <w:pPr>
        <w:spacing w:after="160" w:line="259" w:lineRule="auto"/>
      </w:pPr>
    </w:p>
    <w:p w:rsidR="001C2D49" w:rsidRDefault="001C2D49" w:rsidP="001C2D49">
      <w:pPr>
        <w:spacing w:after="160" w:line="259" w:lineRule="auto"/>
      </w:pPr>
    </w:p>
    <w:p w:rsidR="001C2D49" w:rsidRDefault="001C2D49" w:rsidP="001C2D49">
      <w:pPr>
        <w:spacing w:after="160" w:line="259" w:lineRule="auto"/>
      </w:pPr>
    </w:p>
    <w:p w:rsidR="001C2D49" w:rsidRDefault="001C2D49" w:rsidP="001C2D49">
      <w:pPr>
        <w:spacing w:after="160" w:line="259" w:lineRule="auto"/>
      </w:pPr>
    </w:p>
    <w:p w:rsidR="001C2D49" w:rsidRDefault="001C2D49" w:rsidP="001C2D49">
      <w:pPr>
        <w:spacing w:after="160" w:line="259" w:lineRule="auto"/>
      </w:pPr>
    </w:p>
    <w:p w:rsidR="001C2D49" w:rsidRDefault="001C2D49" w:rsidP="001C2D49">
      <w:pPr>
        <w:spacing w:after="160" w:line="259" w:lineRule="auto"/>
      </w:pPr>
    </w:p>
    <w:p w:rsidR="00C10A23" w:rsidRDefault="00C10A23" w:rsidP="00BE6A50">
      <w:pPr>
        <w:jc w:val="center"/>
        <w:rPr>
          <w:b/>
          <w:sz w:val="32"/>
          <w:szCs w:val="32"/>
          <w:u w:val="single"/>
        </w:rPr>
      </w:pPr>
    </w:p>
    <w:p w:rsidR="00BE6A50" w:rsidRPr="00F05D18" w:rsidRDefault="00BE6A50" w:rsidP="00BE6A50">
      <w:pPr>
        <w:jc w:val="center"/>
        <w:rPr>
          <w:b/>
          <w:sz w:val="28"/>
          <w:szCs w:val="28"/>
          <w:u w:val="single"/>
        </w:rPr>
      </w:pPr>
      <w:r w:rsidRPr="00F05D18">
        <w:rPr>
          <w:b/>
          <w:sz w:val="32"/>
          <w:szCs w:val="32"/>
          <w:u w:val="single"/>
        </w:rPr>
        <w:t>WHAT</w:t>
      </w:r>
      <w:r w:rsidRPr="00F05D18">
        <w:rPr>
          <w:b/>
          <w:sz w:val="28"/>
          <w:szCs w:val="28"/>
          <w:u w:val="single"/>
        </w:rPr>
        <w:t xml:space="preserve"> CAN’T I SPEND MY 16-19 BURSARY ON?</w:t>
      </w:r>
    </w:p>
    <w:p w:rsidR="00BE6A50" w:rsidRDefault="00BE6A50" w:rsidP="00BE6A50">
      <w:pPr>
        <w:jc w:val="center"/>
        <w:rPr>
          <w:b/>
          <w:sz w:val="28"/>
          <w:szCs w:val="28"/>
        </w:rPr>
      </w:pPr>
    </w:p>
    <w:p w:rsidR="00BE6A50" w:rsidRDefault="00BE6A50" w:rsidP="00BE6A50">
      <w:pPr>
        <w:rPr>
          <w:sz w:val="24"/>
          <w:szCs w:val="24"/>
        </w:rPr>
      </w:pPr>
      <w:r w:rsidRPr="00C86E00">
        <w:rPr>
          <w:sz w:val="24"/>
          <w:szCs w:val="24"/>
        </w:rPr>
        <w:t>The bursary cannot be used to support general living costs and purchases of the following items:</w:t>
      </w:r>
    </w:p>
    <w:p w:rsidR="007F50E3" w:rsidRPr="00C86E00" w:rsidRDefault="007F50E3" w:rsidP="00BE6A50">
      <w:pPr>
        <w:rPr>
          <w:sz w:val="24"/>
          <w:szCs w:val="24"/>
        </w:rPr>
      </w:pP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gaming equipment</w:t>
      </w: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underwear, socks or tights.</w:t>
      </w: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personal care (for example deodorant, body wash, shampoo, makeup, skincare</w:t>
      </w:r>
      <w:r w:rsidR="00BE7FC3">
        <w:rPr>
          <w:sz w:val="24"/>
          <w:szCs w:val="24"/>
        </w:rPr>
        <w:t>, haircut</w:t>
      </w:r>
      <w:r w:rsidRPr="00A5394A">
        <w:rPr>
          <w:sz w:val="24"/>
          <w:szCs w:val="24"/>
        </w:rPr>
        <w:t>)</w:t>
      </w:r>
    </w:p>
    <w:p w:rsidR="007F50E3" w:rsidRPr="001A7979" w:rsidRDefault="00BE6A50" w:rsidP="005161DF">
      <w:pPr>
        <w:pStyle w:val="ListParagraph"/>
        <w:numPr>
          <w:ilvl w:val="0"/>
          <w:numId w:val="28"/>
        </w:numPr>
        <w:spacing w:after="160" w:line="259" w:lineRule="auto"/>
        <w:rPr>
          <w:sz w:val="24"/>
          <w:szCs w:val="24"/>
        </w:rPr>
      </w:pPr>
      <w:r w:rsidRPr="001A7979">
        <w:rPr>
          <w:sz w:val="24"/>
          <w:szCs w:val="24"/>
        </w:rPr>
        <w:t>No jewellery</w:t>
      </w:r>
      <w:bookmarkStart w:id="0" w:name="_GoBack"/>
      <w:bookmarkEnd w:id="0"/>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supplements/vitamins</w:t>
      </w: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utility bills</w:t>
      </w:r>
      <w:r w:rsidR="00AF3490">
        <w:rPr>
          <w:sz w:val="24"/>
          <w:szCs w:val="24"/>
        </w:rPr>
        <w:t xml:space="preserve"> (for example gas or electricity)</w:t>
      </w: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 xml:space="preserve">No hair accessories </w:t>
      </w:r>
    </w:p>
    <w:p w:rsidR="00BE6A50" w:rsidRPr="00A5394A" w:rsidRDefault="00BE6A50" w:rsidP="00BE6A50">
      <w:pPr>
        <w:pStyle w:val="ListParagraph"/>
        <w:numPr>
          <w:ilvl w:val="0"/>
          <w:numId w:val="28"/>
        </w:numPr>
        <w:spacing w:after="160" w:line="259" w:lineRule="auto"/>
        <w:rPr>
          <w:sz w:val="24"/>
          <w:szCs w:val="24"/>
        </w:rPr>
      </w:pPr>
      <w:r w:rsidRPr="00A5394A">
        <w:rPr>
          <w:sz w:val="24"/>
          <w:szCs w:val="24"/>
        </w:rPr>
        <w:t>No nightwear (for example loungewear, pyjamas or slippers)</w:t>
      </w:r>
    </w:p>
    <w:p w:rsidR="00BE6A50" w:rsidRDefault="00BE6A50" w:rsidP="00BE6A50">
      <w:pPr>
        <w:pStyle w:val="ListParagraph"/>
        <w:numPr>
          <w:ilvl w:val="0"/>
          <w:numId w:val="28"/>
        </w:numPr>
        <w:spacing w:after="160" w:line="259" w:lineRule="auto"/>
        <w:rPr>
          <w:sz w:val="24"/>
          <w:szCs w:val="24"/>
        </w:rPr>
      </w:pPr>
      <w:r w:rsidRPr="00A5394A">
        <w:rPr>
          <w:sz w:val="24"/>
          <w:szCs w:val="24"/>
        </w:rPr>
        <w:t>No mobile phones</w:t>
      </w:r>
    </w:p>
    <w:p w:rsidR="00BE6A50" w:rsidRDefault="00BE6A50" w:rsidP="00BE6A50">
      <w:pPr>
        <w:pStyle w:val="ListParagraph"/>
        <w:numPr>
          <w:ilvl w:val="0"/>
          <w:numId w:val="28"/>
        </w:numPr>
        <w:spacing w:after="160" w:line="259" w:lineRule="auto"/>
        <w:rPr>
          <w:sz w:val="24"/>
          <w:szCs w:val="24"/>
        </w:rPr>
      </w:pPr>
      <w:r>
        <w:rPr>
          <w:sz w:val="24"/>
          <w:szCs w:val="24"/>
        </w:rPr>
        <w:t>No water bottles</w:t>
      </w:r>
    </w:p>
    <w:p w:rsidR="00BE6A50" w:rsidRDefault="00BE6A50" w:rsidP="00BE6A50">
      <w:pPr>
        <w:pStyle w:val="ListParagraph"/>
        <w:numPr>
          <w:ilvl w:val="0"/>
          <w:numId w:val="28"/>
        </w:numPr>
        <w:spacing w:after="160" w:line="259" w:lineRule="auto"/>
        <w:rPr>
          <w:sz w:val="24"/>
          <w:szCs w:val="24"/>
        </w:rPr>
      </w:pPr>
      <w:r>
        <w:rPr>
          <w:sz w:val="24"/>
          <w:szCs w:val="24"/>
        </w:rPr>
        <w:t>No umbrellas</w:t>
      </w:r>
    </w:p>
    <w:p w:rsidR="00C13511" w:rsidRDefault="00C13511" w:rsidP="00C13511">
      <w:pPr>
        <w:spacing w:after="160" w:line="259" w:lineRule="auto"/>
        <w:rPr>
          <w:sz w:val="24"/>
          <w:szCs w:val="24"/>
        </w:rPr>
      </w:pPr>
    </w:p>
    <w:p w:rsidR="00C13511" w:rsidRPr="00C13511" w:rsidRDefault="00C13511" w:rsidP="00C13511">
      <w:pPr>
        <w:spacing w:after="160" w:line="259" w:lineRule="auto"/>
        <w:rPr>
          <w:sz w:val="24"/>
          <w:szCs w:val="24"/>
        </w:rPr>
      </w:pPr>
      <w:r>
        <w:rPr>
          <w:sz w:val="24"/>
          <w:szCs w:val="24"/>
        </w:rPr>
        <w:t>All receipts submitted must detail the product that is being purchased, the amount of the product and the date of purchase.  Any receipts received not with this information on will not be paid.</w:t>
      </w:r>
    </w:p>
    <w:p w:rsidR="00BE6A50" w:rsidRPr="002724A3" w:rsidRDefault="00BE6A50" w:rsidP="00BE6A50"/>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FE0DAE" w:rsidRDefault="00FE0DAE" w:rsidP="00EC76F2">
      <w:pPr>
        <w:autoSpaceDE w:val="0"/>
        <w:autoSpaceDN w:val="0"/>
        <w:adjustRightInd w:val="0"/>
        <w:jc w:val="both"/>
        <w:rPr>
          <w:rFonts w:asciiTheme="minorHAnsi" w:hAnsiTheme="minorHAnsi" w:cstheme="minorHAnsi"/>
          <w:color w:val="000000"/>
          <w:sz w:val="22"/>
          <w:szCs w:val="22"/>
        </w:rPr>
      </w:pPr>
    </w:p>
    <w:p w:rsidR="00EC76F2" w:rsidRPr="00F52187" w:rsidRDefault="00EC76F2" w:rsidP="00EC76F2">
      <w:pPr>
        <w:autoSpaceDE w:val="0"/>
        <w:autoSpaceDN w:val="0"/>
        <w:adjustRightInd w:val="0"/>
        <w:jc w:val="both"/>
        <w:rPr>
          <w:rFonts w:asciiTheme="minorHAnsi" w:hAnsiTheme="minorHAnsi" w:cstheme="minorHAnsi"/>
          <w:color w:val="000000"/>
          <w:sz w:val="22"/>
          <w:szCs w:val="22"/>
        </w:rPr>
      </w:pPr>
    </w:p>
    <w:p w:rsidR="00EC76F2" w:rsidRPr="00F52187" w:rsidRDefault="00EC76F2" w:rsidP="00C54724">
      <w:pPr>
        <w:autoSpaceDE w:val="0"/>
        <w:autoSpaceDN w:val="0"/>
        <w:adjustRightInd w:val="0"/>
        <w:jc w:val="both"/>
        <w:rPr>
          <w:rFonts w:asciiTheme="minorHAnsi" w:hAnsiTheme="minorHAnsi" w:cstheme="minorHAnsi"/>
          <w:color w:val="000000"/>
          <w:sz w:val="22"/>
          <w:szCs w:val="22"/>
        </w:rPr>
      </w:pPr>
    </w:p>
    <w:sectPr w:rsidR="00EC76F2" w:rsidRPr="00F52187" w:rsidSect="00BF34A8">
      <w:headerReference w:type="default" r:id="rId8"/>
      <w:footerReference w:type="default" r:id="rId9"/>
      <w:pgSz w:w="11906" w:h="16838"/>
      <w:pgMar w:top="1843" w:right="991" w:bottom="2127"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AE" w:rsidRDefault="00FE0DAE">
      <w:r>
        <w:separator/>
      </w:r>
    </w:p>
  </w:endnote>
  <w:endnote w:type="continuationSeparator" w:id="0">
    <w:p w:rsidR="00FE0DAE" w:rsidRDefault="00FE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Ligh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gridCol w:w="2117"/>
    </w:tblGrid>
    <w:tr w:rsidR="00FE0DAE" w:rsidTr="000B7C1C">
      <w:trPr>
        <w:trHeight w:val="494"/>
      </w:trPr>
      <w:tc>
        <w:tcPr>
          <w:tcW w:w="8614" w:type="dxa"/>
        </w:tcPr>
        <w:p w:rsidR="00FE0DAE" w:rsidRDefault="00FE0DAE">
          <w:r>
            <w:rPr>
              <w:rFonts w:asciiTheme="minorHAnsi" w:hAnsiTheme="minorHAnsi" w:cstheme="minorHAnsi"/>
              <w:noProof/>
              <w:color w:val="000000"/>
              <w:sz w:val="22"/>
              <w:szCs w:val="22"/>
              <w:lang w:eastAsia="en-GB"/>
            </w:rPr>
            <w:drawing>
              <wp:anchor distT="0" distB="0" distL="114300" distR="114300" simplePos="0" relativeHeight="251688960" behindDoc="1" locked="0" layoutInCell="1" allowOverlap="1" wp14:anchorId="4A2FCED3" wp14:editId="271E3E29">
                <wp:simplePos x="0" y="0"/>
                <wp:positionH relativeFrom="margin">
                  <wp:posOffset>-68580</wp:posOffset>
                </wp:positionH>
                <wp:positionV relativeFrom="paragraph">
                  <wp:posOffset>35560</wp:posOffset>
                </wp:positionV>
                <wp:extent cx="904875" cy="904875"/>
                <wp:effectExtent l="0" t="0" r="9525" b="9525"/>
                <wp:wrapTight wrapText="bothSides">
                  <wp:wrapPolygon edited="0">
                    <wp:start x="0" y="0"/>
                    <wp:lineTo x="0" y="21373"/>
                    <wp:lineTo x="21373" y="21373"/>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p w:rsidR="00FE0DAE" w:rsidRDefault="00FE0DAE">
          <w:pPr>
            <w:spacing w:line="276" w:lineRule="auto"/>
            <w:rPr>
              <w:rFonts w:ascii="Segoe UI" w:hAnsi="Segoe UI" w:cs="Segoe UI"/>
            </w:rPr>
          </w:pPr>
          <w:r>
            <w:rPr>
              <w:rFonts w:ascii="Segoe UI" w:hAnsi="Segoe UI" w:cs="Segoe UI"/>
              <w:noProof/>
              <w:lang w:eastAsia="en-GB"/>
            </w:rPr>
            <w:drawing>
              <wp:anchor distT="0" distB="0" distL="114300" distR="114300" simplePos="0" relativeHeight="251689984" behindDoc="0" locked="0" layoutInCell="1" allowOverlap="1">
                <wp:simplePos x="0" y="0"/>
                <wp:positionH relativeFrom="column">
                  <wp:posOffset>4615815</wp:posOffset>
                </wp:positionH>
                <wp:positionV relativeFrom="paragraph">
                  <wp:posOffset>20955</wp:posOffset>
                </wp:positionV>
                <wp:extent cx="1762125" cy="70739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707390"/>
                        </a:xfrm>
                        <a:prstGeom prst="rect">
                          <a:avLst/>
                        </a:prstGeom>
                        <a:noFill/>
                      </pic:spPr>
                    </pic:pic>
                  </a:graphicData>
                </a:graphic>
                <wp14:sizeRelH relativeFrom="page">
                  <wp14:pctWidth>0</wp14:pctWidth>
                </wp14:sizeRelH>
                <wp14:sizeRelV relativeFrom="page">
                  <wp14:pctHeight>0</wp14:pctHeight>
                </wp14:sizeRelV>
              </wp:anchor>
            </w:drawing>
          </w:r>
          <w:r w:rsidRPr="00912CD3">
            <w:rPr>
              <w:rFonts w:ascii="Segoe UI" w:hAnsi="Segoe UI" w:cs="Segoe UI"/>
            </w:rPr>
            <w:t>Broad Way, High Hea</w:t>
          </w:r>
          <w:r>
            <w:rPr>
              <w:rFonts w:ascii="Segoe UI" w:hAnsi="Segoe UI" w:cs="Segoe UI"/>
            </w:rPr>
            <w:t xml:space="preserve">th, Pelsall, Walsall. WS4 1BW </w:t>
          </w:r>
        </w:p>
        <w:p w:rsidR="00FE0DAE" w:rsidRPr="00912CD3" w:rsidRDefault="00FE0DAE">
          <w:pPr>
            <w:spacing w:line="276" w:lineRule="auto"/>
            <w:rPr>
              <w:rFonts w:ascii="Segoe UI" w:hAnsi="Segoe UI" w:cs="Segoe UI"/>
            </w:rPr>
          </w:pPr>
          <w:r w:rsidRPr="00912CD3">
            <w:rPr>
              <w:rFonts w:ascii="Segoe UI" w:hAnsi="Segoe UI" w:cs="Segoe UI"/>
              <w:b/>
              <w:color w:val="508696"/>
            </w:rPr>
            <w:t>Principal:</w:t>
          </w:r>
          <w:r w:rsidRPr="00912CD3">
            <w:rPr>
              <w:rFonts w:ascii="Segoe UI" w:hAnsi="Segoe UI" w:cs="Segoe UI"/>
            </w:rPr>
            <w:t xml:space="preserve"> </w:t>
          </w:r>
          <w:r>
            <w:rPr>
              <w:rFonts w:ascii="Segoe UI" w:hAnsi="Segoe UI" w:cs="Segoe UI"/>
            </w:rPr>
            <w:t>Michael Riley</w:t>
          </w:r>
          <w:r w:rsidRPr="00912CD3">
            <w:rPr>
              <w:rFonts w:ascii="Segoe UI" w:hAnsi="Segoe UI" w:cs="Segoe UI"/>
            </w:rPr>
            <w:t xml:space="preserve"> </w:t>
          </w:r>
        </w:p>
        <w:p w:rsidR="00FE0DAE" w:rsidRDefault="00FE0DAE">
          <w:pPr>
            <w:spacing w:line="276" w:lineRule="auto"/>
          </w:pPr>
          <w:r w:rsidRPr="00912CD3">
            <w:rPr>
              <w:rFonts w:ascii="Segoe UI" w:hAnsi="Segoe UI" w:cs="Segoe UI"/>
              <w:b/>
              <w:color w:val="508696"/>
            </w:rPr>
            <w:t>Telephone:</w:t>
          </w:r>
          <w:r w:rsidRPr="00912CD3">
            <w:rPr>
              <w:rFonts w:ascii="Segoe UI" w:hAnsi="Segoe UI" w:cs="Segoe UI"/>
            </w:rPr>
            <w:t xml:space="preserve"> 01922 685777 | </w:t>
          </w:r>
          <w:r w:rsidRPr="00912CD3">
            <w:rPr>
              <w:rFonts w:ascii="Segoe UI" w:hAnsi="Segoe UI" w:cs="Segoe UI"/>
              <w:b/>
              <w:color w:val="508696"/>
            </w:rPr>
            <w:t>Email:</w:t>
          </w:r>
          <w:r>
            <w:rPr>
              <w:rFonts w:ascii="Segoe UI" w:hAnsi="Segoe UI" w:cs="Segoe UI"/>
            </w:rPr>
            <w:t xml:space="preserve"> postbox@scacademy.co.uk </w:t>
          </w:r>
          <w:r w:rsidRPr="00912CD3">
            <w:rPr>
              <w:rFonts w:ascii="Segoe UI" w:hAnsi="Segoe UI" w:cs="Segoe UI"/>
              <w:b/>
              <w:color w:val="508696"/>
            </w:rPr>
            <w:t>Website:</w:t>
          </w:r>
          <w:r w:rsidRPr="00912CD3">
            <w:rPr>
              <w:rFonts w:ascii="Segoe UI" w:hAnsi="Segoe UI" w:cs="Segoe UI"/>
            </w:rPr>
            <w:t xml:space="preserve">www.scacademy.co.uk </w:t>
          </w:r>
        </w:p>
      </w:tc>
      <w:tc>
        <w:tcPr>
          <w:tcW w:w="2117" w:type="dxa"/>
          <w:vMerge w:val="restart"/>
        </w:tcPr>
        <w:p w:rsidR="00FE0DAE" w:rsidRDefault="00FE0DAE">
          <w:pPr>
            <w:pStyle w:val="Footer"/>
          </w:pPr>
        </w:p>
      </w:tc>
    </w:tr>
    <w:tr w:rsidR="00FE0DAE" w:rsidTr="000B7C1C">
      <w:trPr>
        <w:trHeight w:val="760"/>
      </w:trPr>
      <w:tc>
        <w:tcPr>
          <w:tcW w:w="8614" w:type="dxa"/>
        </w:tcPr>
        <w:p w:rsidR="00FE0DAE" w:rsidRDefault="00FE0DAE">
          <w:pPr>
            <w:pStyle w:val="Footer"/>
          </w:pPr>
          <w:r>
            <w:rPr>
              <w:noProof/>
              <w:sz w:val="24"/>
              <w:szCs w:val="24"/>
              <w:lang w:eastAsia="en-GB"/>
            </w:rPr>
            <w:drawing>
              <wp:anchor distT="36576" distB="36576" distL="36576" distR="36576" simplePos="0" relativeHeight="251679744" behindDoc="0" locked="0" layoutInCell="1" allowOverlap="1" wp14:anchorId="486D0B58" wp14:editId="1A590DAE">
                <wp:simplePos x="0" y="0"/>
                <wp:positionH relativeFrom="column">
                  <wp:posOffset>9264650</wp:posOffset>
                </wp:positionH>
                <wp:positionV relativeFrom="paragraph">
                  <wp:posOffset>9296400</wp:posOffset>
                </wp:positionV>
                <wp:extent cx="705485" cy="701675"/>
                <wp:effectExtent l="0" t="0" r="0" b="3175"/>
                <wp:wrapNone/>
                <wp:docPr id="99" name="Picture 99"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ub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5485" cy="701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36576" distB="36576" distL="36576" distR="36576" simplePos="0" relativeHeight="251668480" behindDoc="0" locked="0" layoutInCell="1" allowOverlap="1" wp14:anchorId="656E9677" wp14:editId="5E8F2D4B">
                    <wp:simplePos x="0" y="0"/>
                    <wp:positionH relativeFrom="column">
                      <wp:posOffset>4791075</wp:posOffset>
                    </wp:positionH>
                    <wp:positionV relativeFrom="paragraph">
                      <wp:posOffset>9437370</wp:posOffset>
                    </wp:positionV>
                    <wp:extent cx="2193925" cy="50546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505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0DAE" w:rsidRDefault="00FE0DAE" w:rsidP="00910661">
                                <w:pPr>
                                  <w:widowControl w:val="0"/>
                                  <w:rPr>
                                    <w:b/>
                                    <w:bCs/>
                                    <w:color w:val="FFFFFF"/>
                                    <w:sz w:val="32"/>
                                    <w:szCs w:val="32"/>
                                  </w:rPr>
                                </w:pPr>
                                <w:r>
                                  <w:rPr>
                                    <w:b/>
                                    <w:bCs/>
                                    <w:color w:val="FFFFFF"/>
                                    <w:sz w:val="32"/>
                                    <w:szCs w:val="32"/>
                                  </w:rPr>
                                  <w:t>@OrmistonShelfield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E9677" id="_x0000_t202" coordsize="21600,21600" o:spt="202" path="m,l,21600r21600,l21600,xe">
                    <v:stroke joinstyle="miter"/>
                    <v:path gradientshapeok="t" o:connecttype="rect"/>
                  </v:shapetype>
                  <v:shape id="Text Box 3" o:spid="_x0000_s1026" type="#_x0000_t202" style="position:absolute;margin-left:377.25pt;margin-top:743.1pt;width:172.75pt;height:39.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" filled="f" fillcolor="#5b9bd5" stroked="f" strokecolor="black [0]" strokeweight="2pt">
                    <v:textbox inset="2.88pt,2.88pt,2.88pt,2.88pt">
                      <w:txbxContent>
                        <w:p w:rsidR="00FE0DAE" w:rsidRDefault="00FE0DAE" w:rsidP="00910661">
                          <w:pPr>
                            <w:widowControl w:val="0"/>
                            <w:rPr>
                              <w:b/>
                              <w:bCs/>
                              <w:color w:val="FFFFFF"/>
                              <w:sz w:val="32"/>
                              <w:szCs w:val="32"/>
                            </w:rPr>
                          </w:pPr>
                          <w:r>
                            <w:rPr>
                              <w:b/>
                              <w:bCs/>
                              <w:color w:val="FFFFFF"/>
                              <w:sz w:val="32"/>
                              <w:szCs w:val="32"/>
                            </w:rPr>
                            <w:t>@OrmistonShelfield</w:t>
                          </w:r>
                        </w:p>
                      </w:txbxContent>
                    </v:textbox>
                  </v:shape>
                </w:pict>
              </mc:Fallback>
            </mc:AlternateContent>
          </w:r>
          <w:r>
            <w:rPr>
              <w:noProof/>
              <w:sz w:val="24"/>
              <w:szCs w:val="24"/>
              <w:lang w:eastAsia="en-GB"/>
            </w:rPr>
            <w:drawing>
              <wp:anchor distT="36576" distB="36576" distL="36576" distR="36576" simplePos="0" relativeHeight="251665408" behindDoc="0" locked="0" layoutInCell="1" allowOverlap="1" wp14:anchorId="35C97CD3" wp14:editId="0DC677AF">
                <wp:simplePos x="0" y="0"/>
                <wp:positionH relativeFrom="column">
                  <wp:posOffset>4248785</wp:posOffset>
                </wp:positionH>
                <wp:positionV relativeFrom="paragraph">
                  <wp:posOffset>9319895</wp:posOffset>
                </wp:positionV>
                <wp:extent cx="546100" cy="546100"/>
                <wp:effectExtent l="0" t="0" r="6350" b="6350"/>
                <wp:wrapNone/>
                <wp:docPr id="101" name="Picture 10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36576" distB="36576" distL="36576" distR="36576" simplePos="0" relativeHeight="251675648" behindDoc="0" locked="0" layoutInCell="1" allowOverlap="1" wp14:anchorId="11EA1D90" wp14:editId="5D7CDE80">
                    <wp:simplePos x="0" y="0"/>
                    <wp:positionH relativeFrom="column">
                      <wp:posOffset>7327265</wp:posOffset>
                    </wp:positionH>
                    <wp:positionV relativeFrom="paragraph">
                      <wp:posOffset>9410700</wp:posOffset>
                    </wp:positionV>
                    <wp:extent cx="1802130" cy="363220"/>
                    <wp:effectExtent l="254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363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0DAE" w:rsidRDefault="00FE0DAE" w:rsidP="00910661">
                                <w:pPr>
                                  <w:widowControl w:val="0"/>
                                  <w:rPr>
                                    <w:b/>
                                    <w:bCs/>
                                    <w:color w:val="FFFFFF"/>
                                    <w:sz w:val="32"/>
                                    <w:szCs w:val="32"/>
                                  </w:rPr>
                                </w:pPr>
                                <w:r>
                                  <w:rPr>
                                    <w:b/>
                                    <w:bCs/>
                                    <w:color w:val="FFFFFF"/>
                                    <w:sz w:val="32"/>
                                    <w:szCs w:val="32"/>
                                  </w:rPr>
                                  <w:t>@ShelfieldCA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1D90" id="Text Box 6" o:spid="_x0000_s1027" type="#_x0000_t202" style="position:absolute;margin-left:576.95pt;margin-top:741pt;width:141.9pt;height:28.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" filled="f" fillcolor="#5b9bd5" stroked="f" strokecolor="black [0]" strokeweight="2pt">
                    <v:textbox inset="2.88pt,2.88pt,2.88pt,2.88pt">
                      <w:txbxContent>
                        <w:p w:rsidR="00FE0DAE" w:rsidRDefault="00FE0DAE" w:rsidP="00910661">
                          <w:pPr>
                            <w:widowControl w:val="0"/>
                            <w:rPr>
                              <w:b/>
                              <w:bCs/>
                              <w:color w:val="FFFFFF"/>
                              <w:sz w:val="32"/>
                              <w:szCs w:val="32"/>
                            </w:rPr>
                          </w:pPr>
                          <w:r>
                            <w:rPr>
                              <w:b/>
                              <w:bCs/>
                              <w:color w:val="FFFFFF"/>
                              <w:sz w:val="32"/>
                              <w:szCs w:val="32"/>
                            </w:rPr>
                            <w:t>@ShelfieldCA</w:t>
                          </w:r>
                        </w:p>
                      </w:txbxContent>
                    </v:textbox>
                  </v:shape>
                </w:pict>
              </mc:Fallback>
            </mc:AlternateContent>
          </w:r>
        </w:p>
        <w:p w:rsidR="00FE0DAE" w:rsidRDefault="00FE0DAE">
          <w:pPr>
            <w:pStyle w:val="Footer"/>
          </w:pPr>
          <w:r w:rsidRPr="00910661">
            <w:rPr>
              <w:noProof/>
              <w:sz w:val="24"/>
              <w:szCs w:val="24"/>
              <w:lang w:eastAsia="en-GB"/>
            </w:rPr>
            <mc:AlternateContent>
              <mc:Choice Requires="wps">
                <w:drawing>
                  <wp:anchor distT="36576" distB="36576" distL="36576" distR="36576" simplePos="0" relativeHeight="251682816" behindDoc="0" locked="0" layoutInCell="1" allowOverlap="1" wp14:anchorId="3D24566C" wp14:editId="3614335E">
                    <wp:simplePos x="0" y="0"/>
                    <wp:positionH relativeFrom="column">
                      <wp:posOffset>3872865</wp:posOffset>
                    </wp:positionH>
                    <wp:positionV relativeFrom="paragraph">
                      <wp:posOffset>43815</wp:posOffset>
                    </wp:positionV>
                    <wp:extent cx="2710180" cy="24828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2482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0DAE" w:rsidRPr="00912CD3" w:rsidRDefault="00FE0DAE" w:rsidP="00910661">
                                <w:pPr>
                                  <w:widowControl w:val="0"/>
                                  <w:rPr>
                                    <w:rFonts w:ascii="Segoe UI" w:hAnsi="Segoe UI" w:cs="Segoe UI"/>
                                    <w:bCs/>
                                    <w:sz w:val="22"/>
                                    <w:szCs w:val="32"/>
                                  </w:rPr>
                                </w:pPr>
                                <w:r>
                                  <w:rPr>
                                    <w:rFonts w:ascii="Segoe UI" w:hAnsi="Segoe UI" w:cs="Segoe UI"/>
                                    <w:bCs/>
                                    <w:sz w:val="22"/>
                                    <w:szCs w:val="32"/>
                                  </w:rPr>
                                  <w:t>Ormiston Shelfield Community Academy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566C" id="Text Box 7" o:spid="_x0000_s1028" type="#_x0000_t202" style="position:absolute;margin-left:304.95pt;margin-top:3.45pt;width:213.4pt;height:19.5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" filled="f" fillcolor="#5b9bd5" stroked="f" strokecolor="black [0]" strokeweight="2pt">
                    <v:textbox inset="2.88pt,2.88pt,2.88pt,2.88pt">
                      <w:txbxContent>
                        <w:p w:rsidR="00FE0DAE" w:rsidRPr="00912CD3" w:rsidRDefault="00FE0DAE" w:rsidP="00910661">
                          <w:pPr>
                            <w:widowControl w:val="0"/>
                            <w:rPr>
                              <w:rFonts w:ascii="Segoe UI" w:hAnsi="Segoe UI" w:cs="Segoe UI"/>
                              <w:bCs/>
                              <w:sz w:val="22"/>
                              <w:szCs w:val="32"/>
                            </w:rPr>
                          </w:pPr>
                          <w:r>
                            <w:rPr>
                              <w:rFonts w:ascii="Segoe UI" w:hAnsi="Segoe UI" w:cs="Segoe UI"/>
                              <w:bCs/>
                              <w:sz w:val="22"/>
                              <w:szCs w:val="32"/>
                            </w:rPr>
                            <w:t>Ormiston Shelfield Community Academy</w:t>
                          </w:r>
                        </w:p>
                      </w:txbxContent>
                    </v:textbox>
                  </v:shape>
                </w:pict>
              </mc:Fallback>
            </mc:AlternateContent>
          </w:r>
          <w:r>
            <w:rPr>
              <w:noProof/>
              <w:lang w:eastAsia="en-GB"/>
            </w:rPr>
            <w:drawing>
              <wp:anchor distT="0" distB="0" distL="114300" distR="114300" simplePos="0" relativeHeight="251680768" behindDoc="0" locked="0" layoutInCell="1" allowOverlap="1" wp14:anchorId="64BBA54A" wp14:editId="0DC0EBD7">
                <wp:simplePos x="0" y="0"/>
                <wp:positionH relativeFrom="column">
                  <wp:posOffset>3566795</wp:posOffset>
                </wp:positionH>
                <wp:positionV relativeFrom="paragraph">
                  <wp:posOffset>60325</wp:posOffset>
                </wp:positionV>
                <wp:extent cx="222885" cy="222885"/>
                <wp:effectExtent l="0" t="0" r="5715" b="571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1A70AF64" wp14:editId="70054F77">
                <wp:simplePos x="0" y="0"/>
                <wp:positionH relativeFrom="column">
                  <wp:posOffset>-62865</wp:posOffset>
                </wp:positionH>
                <wp:positionV relativeFrom="paragraph">
                  <wp:posOffset>37465</wp:posOffset>
                </wp:positionV>
                <wp:extent cx="218440" cy="222250"/>
                <wp:effectExtent l="0" t="0" r="0" b="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440" cy="222250"/>
                        </a:xfrm>
                        <a:prstGeom prst="rect">
                          <a:avLst/>
                        </a:prstGeom>
                        <a:noFill/>
                      </pic:spPr>
                    </pic:pic>
                  </a:graphicData>
                </a:graphic>
                <wp14:sizeRelH relativeFrom="margin">
                  <wp14:pctWidth>0</wp14:pctWidth>
                </wp14:sizeRelH>
                <wp14:sizeRelV relativeFrom="margin">
                  <wp14:pctHeight>0</wp14:pctHeight>
                </wp14:sizeRelV>
              </wp:anchor>
            </w:drawing>
          </w:r>
          <w:r w:rsidRPr="00912CD3">
            <w:rPr>
              <w:rFonts w:ascii="Segoe UI" w:hAnsi="Segoe UI" w:cs="Segoe UI"/>
              <w:noProof/>
              <w:sz w:val="24"/>
              <w:szCs w:val="24"/>
              <w:lang w:eastAsia="en-GB"/>
            </w:rPr>
            <mc:AlternateContent>
              <mc:Choice Requires="wps">
                <w:drawing>
                  <wp:anchor distT="36576" distB="36576" distL="36576" distR="36576" simplePos="0" relativeHeight="251670528" behindDoc="0" locked="0" layoutInCell="1" allowOverlap="1" wp14:anchorId="16C674A8" wp14:editId="5675FE36">
                    <wp:simplePos x="0" y="0"/>
                    <wp:positionH relativeFrom="column">
                      <wp:posOffset>248920</wp:posOffset>
                    </wp:positionH>
                    <wp:positionV relativeFrom="paragraph">
                      <wp:posOffset>38735</wp:posOffset>
                    </wp:positionV>
                    <wp:extent cx="1343025" cy="32385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23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0DAE" w:rsidRPr="00912CD3" w:rsidRDefault="00FE0DAE" w:rsidP="00910661">
                                <w:pPr>
                                  <w:widowControl w:val="0"/>
                                  <w:rPr>
                                    <w:rFonts w:ascii="Segoe UI" w:hAnsi="Segoe UI" w:cs="Segoe UI"/>
                                    <w:bCs/>
                                    <w:sz w:val="22"/>
                                    <w:szCs w:val="32"/>
                                  </w:rPr>
                                </w:pPr>
                                <w:r w:rsidRPr="00912CD3">
                                  <w:rPr>
                                    <w:rFonts w:ascii="Segoe UI" w:hAnsi="Segoe UI" w:cs="Segoe UI"/>
                                    <w:bCs/>
                                    <w:sz w:val="22"/>
                                    <w:szCs w:val="32"/>
                                  </w:rPr>
                                  <w:t>@OrmistonShelfield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74A8" id="Text Box 5" o:spid="_x0000_s1029" type="#_x0000_t202" style="position:absolute;margin-left:19.6pt;margin-top:3.05pt;width:105.75pt;height:25.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" filled="f" fillcolor="#5b9bd5" stroked="f" strokecolor="black [0]" strokeweight="2pt">
                    <v:textbox inset="2.88pt,2.88pt,2.88pt,2.88pt">
                      <w:txbxContent>
                        <w:p w:rsidR="00FE0DAE" w:rsidRPr="00912CD3" w:rsidRDefault="00FE0DAE" w:rsidP="00910661">
                          <w:pPr>
                            <w:widowControl w:val="0"/>
                            <w:rPr>
                              <w:rFonts w:ascii="Segoe UI" w:hAnsi="Segoe UI" w:cs="Segoe UI"/>
                              <w:bCs/>
                              <w:sz w:val="22"/>
                              <w:szCs w:val="32"/>
                            </w:rPr>
                          </w:pPr>
                          <w:r w:rsidRPr="00912CD3">
                            <w:rPr>
                              <w:rFonts w:ascii="Segoe UI" w:hAnsi="Segoe UI" w:cs="Segoe UI"/>
                              <w:bCs/>
                              <w:sz w:val="22"/>
                              <w:szCs w:val="32"/>
                            </w:rPr>
                            <w:t>@OrmistonShelfield</w:t>
                          </w:r>
                        </w:p>
                      </w:txbxContent>
                    </v:textbox>
                  </v:shape>
                </w:pict>
              </mc:Fallback>
            </mc:AlternateContent>
          </w:r>
          <w:r>
            <w:rPr>
              <w:noProof/>
              <w:sz w:val="24"/>
              <w:szCs w:val="24"/>
              <w:lang w:eastAsia="en-GB"/>
            </w:rPr>
            <w:drawing>
              <wp:anchor distT="36576" distB="36576" distL="36576" distR="36576" simplePos="0" relativeHeight="251672576" behindDoc="0" locked="0" layoutInCell="1" allowOverlap="1" wp14:anchorId="07A64BC4" wp14:editId="11B55222">
                <wp:simplePos x="0" y="0"/>
                <wp:positionH relativeFrom="column">
                  <wp:posOffset>1965325</wp:posOffset>
                </wp:positionH>
                <wp:positionV relativeFrom="paragraph">
                  <wp:posOffset>37465</wp:posOffset>
                </wp:positionV>
                <wp:extent cx="222885" cy="222885"/>
                <wp:effectExtent l="0" t="0" r="5715" b="5715"/>
                <wp:wrapNone/>
                <wp:docPr id="97" name="Picture 9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10661">
            <w:rPr>
              <w:noProof/>
              <w:sz w:val="24"/>
              <w:szCs w:val="24"/>
              <w:lang w:eastAsia="en-GB"/>
            </w:rPr>
            <mc:AlternateContent>
              <mc:Choice Requires="wps">
                <w:drawing>
                  <wp:anchor distT="36576" distB="36576" distL="36576" distR="36576" simplePos="0" relativeHeight="251677696" behindDoc="0" locked="0" layoutInCell="1" allowOverlap="1" wp14:anchorId="741C911B" wp14:editId="06F79FD7">
                    <wp:simplePos x="0" y="0"/>
                    <wp:positionH relativeFrom="column">
                      <wp:posOffset>2270125</wp:posOffset>
                    </wp:positionH>
                    <wp:positionV relativeFrom="paragraph">
                      <wp:posOffset>38100</wp:posOffset>
                    </wp:positionV>
                    <wp:extent cx="1031240" cy="36322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32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E0DAE" w:rsidRPr="00912CD3" w:rsidRDefault="00FE0DAE" w:rsidP="00910661">
                                <w:pPr>
                                  <w:widowControl w:val="0"/>
                                  <w:rPr>
                                    <w:rFonts w:ascii="Segoe UI" w:hAnsi="Segoe UI" w:cs="Segoe UI"/>
                                    <w:bCs/>
                                    <w:sz w:val="22"/>
                                    <w:szCs w:val="32"/>
                                  </w:rPr>
                                </w:pPr>
                                <w:r w:rsidRPr="00912CD3">
                                  <w:rPr>
                                    <w:rFonts w:ascii="Segoe UI" w:hAnsi="Segoe UI" w:cs="Segoe UI"/>
                                    <w:bCs/>
                                    <w:sz w:val="22"/>
                                    <w:szCs w:val="32"/>
                                  </w:rPr>
                                  <w:t>@ShelfieldCA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911B" id="Text Box 4" o:spid="_x0000_s1030" type="#_x0000_t202" style="position:absolute;margin-left:178.75pt;margin-top:3pt;width:81.2pt;height:28.6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" filled="f" fillcolor="#5b9bd5" stroked="f" strokecolor="black [0]" strokeweight="2pt">
                    <v:textbox inset="2.88pt,2.88pt,2.88pt,2.88pt">
                      <w:txbxContent>
                        <w:p w:rsidR="00FE0DAE" w:rsidRPr="00912CD3" w:rsidRDefault="00FE0DAE" w:rsidP="00910661">
                          <w:pPr>
                            <w:widowControl w:val="0"/>
                            <w:rPr>
                              <w:rFonts w:ascii="Segoe UI" w:hAnsi="Segoe UI" w:cs="Segoe UI"/>
                              <w:bCs/>
                              <w:sz w:val="22"/>
                              <w:szCs w:val="32"/>
                            </w:rPr>
                          </w:pPr>
                          <w:r w:rsidRPr="00912CD3">
                            <w:rPr>
                              <w:rFonts w:ascii="Segoe UI" w:hAnsi="Segoe UI" w:cs="Segoe UI"/>
                              <w:bCs/>
                              <w:sz w:val="22"/>
                              <w:szCs w:val="32"/>
                            </w:rPr>
                            <w:t>@ShelfieldCA</w:t>
                          </w:r>
                        </w:p>
                      </w:txbxContent>
                    </v:textbox>
                  </v:shape>
                </w:pict>
              </mc:Fallback>
            </mc:AlternateContent>
          </w:r>
        </w:p>
      </w:tc>
      <w:tc>
        <w:tcPr>
          <w:tcW w:w="2117" w:type="dxa"/>
          <w:vMerge/>
        </w:tcPr>
        <w:p w:rsidR="00FE0DAE" w:rsidRDefault="00FE0DAE">
          <w:pPr>
            <w:pStyle w:val="Footer"/>
          </w:pPr>
        </w:p>
      </w:tc>
    </w:tr>
  </w:tbl>
  <w:p w:rsidR="00FE0DAE" w:rsidRDefault="00FE0DAE">
    <w:pPr>
      <w:pStyle w:val="Footer"/>
    </w:pPr>
  </w:p>
  <w:p w:rsidR="00FE0DAE" w:rsidRDefault="00FE0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AE" w:rsidRDefault="00FE0DAE">
      <w:r>
        <w:separator/>
      </w:r>
    </w:p>
  </w:footnote>
  <w:footnote w:type="continuationSeparator" w:id="0">
    <w:p w:rsidR="00FE0DAE" w:rsidRDefault="00FE0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693"/>
    </w:tblGrid>
    <w:tr w:rsidR="00FE0DAE">
      <w:tc>
        <w:tcPr>
          <w:tcW w:w="7939" w:type="dxa"/>
        </w:tcPr>
        <w:p w:rsidR="00FE0DAE" w:rsidRDefault="00FE0DAE">
          <w:pPr>
            <w:pStyle w:val="Header"/>
          </w:pPr>
        </w:p>
      </w:tc>
      <w:tc>
        <w:tcPr>
          <w:tcW w:w="2693" w:type="dxa"/>
        </w:tcPr>
        <w:p w:rsidR="00FE0DAE" w:rsidRDefault="00FE0DAE">
          <w:pPr>
            <w:pStyle w:val="Header"/>
            <w:jc w:val="right"/>
          </w:pPr>
        </w:p>
      </w:tc>
    </w:tr>
  </w:tbl>
  <w:p w:rsidR="00FE0DAE" w:rsidRDefault="00FE0DAE">
    <w:pPr>
      <w:pStyle w:val="Header"/>
    </w:pPr>
    <w:r>
      <w:rPr>
        <w:noProof/>
        <w:lang w:eastAsia="en-GB"/>
      </w:rPr>
      <w:drawing>
        <wp:anchor distT="0" distB="0" distL="114300" distR="114300" simplePos="0" relativeHeight="251684864" behindDoc="1" locked="0" layoutInCell="1" allowOverlap="1" wp14:anchorId="48472355" wp14:editId="6C2350CA">
          <wp:simplePos x="0" y="0"/>
          <wp:positionH relativeFrom="column">
            <wp:posOffset>5779770</wp:posOffset>
          </wp:positionH>
          <wp:positionV relativeFrom="paragraph">
            <wp:posOffset>-783590</wp:posOffset>
          </wp:positionV>
          <wp:extent cx="842645" cy="4235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t-academy-logo-maste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481" cy="424468"/>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28A2523" wp14:editId="08BF71F5">
          <wp:simplePos x="0" y="0"/>
          <wp:positionH relativeFrom="column">
            <wp:posOffset>-373380</wp:posOffset>
          </wp:positionH>
          <wp:positionV relativeFrom="paragraph">
            <wp:posOffset>-272415</wp:posOffset>
          </wp:positionV>
          <wp:extent cx="1876425" cy="702310"/>
          <wp:effectExtent l="0" t="0" r="9525" b="2540"/>
          <wp:wrapThrough wrapText="bothSides">
            <wp:wrapPolygon edited="0">
              <wp:start x="0" y="0"/>
              <wp:lineTo x="0" y="15819"/>
              <wp:lineTo x="877" y="18749"/>
              <wp:lineTo x="1974" y="21092"/>
              <wp:lineTo x="2193" y="21092"/>
              <wp:lineTo x="21490" y="21092"/>
              <wp:lineTo x="21490" y="586"/>
              <wp:lineTo x="15350" y="0"/>
              <wp:lineTo x="0"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02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6E3"/>
    <w:multiLevelType w:val="hybridMultilevel"/>
    <w:tmpl w:val="9F5AE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FC78D2"/>
    <w:multiLevelType w:val="hybridMultilevel"/>
    <w:tmpl w:val="156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51C66"/>
    <w:multiLevelType w:val="hybridMultilevel"/>
    <w:tmpl w:val="E33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522C"/>
    <w:multiLevelType w:val="hybridMultilevel"/>
    <w:tmpl w:val="4EE03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306AC"/>
    <w:multiLevelType w:val="hybridMultilevel"/>
    <w:tmpl w:val="652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91814"/>
    <w:multiLevelType w:val="multilevel"/>
    <w:tmpl w:val="DDA6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411B0"/>
    <w:multiLevelType w:val="hybridMultilevel"/>
    <w:tmpl w:val="98DCC376"/>
    <w:lvl w:ilvl="0" w:tplc="060C35FC">
      <w:start w:val="1"/>
      <w:numFmt w:val="bullet"/>
      <w:lvlText w:val=""/>
      <w:lvlJc w:val="left"/>
      <w:pPr>
        <w:ind w:left="1080" w:hanging="360"/>
      </w:pPr>
      <w:rPr>
        <w:rFonts w:ascii="Bell MT" w:hAnsi="Bell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521CFD"/>
    <w:multiLevelType w:val="hybridMultilevel"/>
    <w:tmpl w:val="9F7E51B0"/>
    <w:lvl w:ilvl="0" w:tplc="26B081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D069F0"/>
    <w:multiLevelType w:val="hybridMultilevel"/>
    <w:tmpl w:val="CC7C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6F79"/>
    <w:multiLevelType w:val="hybridMultilevel"/>
    <w:tmpl w:val="8F8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86078"/>
    <w:multiLevelType w:val="hybridMultilevel"/>
    <w:tmpl w:val="6B6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25A81"/>
    <w:multiLevelType w:val="multilevel"/>
    <w:tmpl w:val="9432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E061F"/>
    <w:multiLevelType w:val="hybridMultilevel"/>
    <w:tmpl w:val="09DA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6534D"/>
    <w:multiLevelType w:val="hybridMultilevel"/>
    <w:tmpl w:val="F3BE5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906AA"/>
    <w:multiLevelType w:val="hybridMultilevel"/>
    <w:tmpl w:val="CF0CB084"/>
    <w:lvl w:ilvl="0" w:tplc="060C35FC">
      <w:start w:val="1"/>
      <w:numFmt w:val="bullet"/>
      <w:lvlText w:val=""/>
      <w:lvlJc w:val="left"/>
      <w:pPr>
        <w:ind w:left="720" w:hanging="360"/>
      </w:pPr>
      <w:rPr>
        <w:rFonts w:ascii="Bell MT" w:hAnsi="Bel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15261"/>
    <w:multiLevelType w:val="hybridMultilevel"/>
    <w:tmpl w:val="525A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87B67"/>
    <w:multiLevelType w:val="hybridMultilevel"/>
    <w:tmpl w:val="C950BC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31C9B"/>
    <w:multiLevelType w:val="hybridMultilevel"/>
    <w:tmpl w:val="4ADA24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57F4D83"/>
    <w:multiLevelType w:val="hybridMultilevel"/>
    <w:tmpl w:val="CA2EF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12692B"/>
    <w:multiLevelType w:val="hybridMultilevel"/>
    <w:tmpl w:val="D23867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24A1D9C"/>
    <w:multiLevelType w:val="hybridMultilevel"/>
    <w:tmpl w:val="3DB83F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A37A56"/>
    <w:multiLevelType w:val="multilevel"/>
    <w:tmpl w:val="0E4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2A5748"/>
    <w:multiLevelType w:val="multilevel"/>
    <w:tmpl w:val="780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F7E09"/>
    <w:multiLevelType w:val="multilevel"/>
    <w:tmpl w:val="0A6E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263DD0"/>
    <w:multiLevelType w:val="hybridMultilevel"/>
    <w:tmpl w:val="10444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C0356D"/>
    <w:multiLevelType w:val="hybridMultilevel"/>
    <w:tmpl w:val="B5FE8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8E117F7"/>
    <w:multiLevelType w:val="hybridMultilevel"/>
    <w:tmpl w:val="EF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65BCE"/>
    <w:multiLevelType w:val="hybridMultilevel"/>
    <w:tmpl w:val="5C48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8"/>
  </w:num>
  <w:num w:numId="4">
    <w:abstractNumId w:val="3"/>
  </w:num>
  <w:num w:numId="5">
    <w:abstractNumId w:val="24"/>
  </w:num>
  <w:num w:numId="6">
    <w:abstractNumId w:val="1"/>
  </w:num>
  <w:num w:numId="7">
    <w:abstractNumId w:val="27"/>
  </w:num>
  <w:num w:numId="8">
    <w:abstractNumId w:val="23"/>
  </w:num>
  <w:num w:numId="9">
    <w:abstractNumId w:val="9"/>
  </w:num>
  <w:num w:numId="10">
    <w:abstractNumId w:val="11"/>
  </w:num>
  <w:num w:numId="11">
    <w:abstractNumId w:val="21"/>
  </w:num>
  <w:num w:numId="12">
    <w:abstractNumId w:val="5"/>
  </w:num>
  <w:num w:numId="13">
    <w:abstractNumId w:val="22"/>
  </w:num>
  <w:num w:numId="14">
    <w:abstractNumId w:val="14"/>
  </w:num>
  <w:num w:numId="15">
    <w:abstractNumId w:val="20"/>
  </w:num>
  <w:num w:numId="16">
    <w:abstractNumId w:val="6"/>
  </w:num>
  <w:num w:numId="17">
    <w:abstractNumId w:val="17"/>
  </w:num>
  <w:num w:numId="18">
    <w:abstractNumId w:val="15"/>
  </w:num>
  <w:num w:numId="19">
    <w:abstractNumId w:val="4"/>
  </w:num>
  <w:num w:numId="20">
    <w:abstractNumId w:val="8"/>
  </w:num>
  <w:num w:numId="21">
    <w:abstractNumId w:val="12"/>
  </w:num>
  <w:num w:numId="22">
    <w:abstractNumId w:val="10"/>
  </w:num>
  <w:num w:numId="23">
    <w:abstractNumId w:val="19"/>
  </w:num>
  <w:num w:numId="24">
    <w:abstractNumId w:val="25"/>
  </w:num>
  <w:num w:numId="25">
    <w:abstractNumId w:val="0"/>
  </w:num>
  <w:num w:numId="26">
    <w:abstractNumId w:val="13"/>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sc-srv-sc01-fs\staff-home$\m.crilly\Name1.docx"/>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99"/>
    <w:rsid w:val="000039E2"/>
    <w:rsid w:val="0000546A"/>
    <w:rsid w:val="000273A6"/>
    <w:rsid w:val="000424A4"/>
    <w:rsid w:val="000547E7"/>
    <w:rsid w:val="00064AA5"/>
    <w:rsid w:val="00082828"/>
    <w:rsid w:val="000B7C1C"/>
    <w:rsid w:val="00172762"/>
    <w:rsid w:val="00175CD3"/>
    <w:rsid w:val="001A7979"/>
    <w:rsid w:val="001C2D49"/>
    <w:rsid w:val="001C4E4F"/>
    <w:rsid w:val="001D1155"/>
    <w:rsid w:val="001D57DA"/>
    <w:rsid w:val="001F6217"/>
    <w:rsid w:val="00202496"/>
    <w:rsid w:val="00221D75"/>
    <w:rsid w:val="00227DA3"/>
    <w:rsid w:val="002374D9"/>
    <w:rsid w:val="002A454A"/>
    <w:rsid w:val="002B6580"/>
    <w:rsid w:val="002C2E3C"/>
    <w:rsid w:val="002D2DAC"/>
    <w:rsid w:val="002D7122"/>
    <w:rsid w:val="002F0924"/>
    <w:rsid w:val="00306CA5"/>
    <w:rsid w:val="00313D0A"/>
    <w:rsid w:val="003145D3"/>
    <w:rsid w:val="0031722A"/>
    <w:rsid w:val="003179DD"/>
    <w:rsid w:val="00352599"/>
    <w:rsid w:val="00371A99"/>
    <w:rsid w:val="003832E7"/>
    <w:rsid w:val="00395DE4"/>
    <w:rsid w:val="003E3A66"/>
    <w:rsid w:val="003F7F27"/>
    <w:rsid w:val="00416FDC"/>
    <w:rsid w:val="004371B5"/>
    <w:rsid w:val="00444DFB"/>
    <w:rsid w:val="004E4EBE"/>
    <w:rsid w:val="00506FA7"/>
    <w:rsid w:val="00565128"/>
    <w:rsid w:val="005710C9"/>
    <w:rsid w:val="00593973"/>
    <w:rsid w:val="00593B83"/>
    <w:rsid w:val="005A6F88"/>
    <w:rsid w:val="005B1DB0"/>
    <w:rsid w:val="005D46CB"/>
    <w:rsid w:val="00622F4E"/>
    <w:rsid w:val="00683631"/>
    <w:rsid w:val="006C0E53"/>
    <w:rsid w:val="006E3E36"/>
    <w:rsid w:val="007129DF"/>
    <w:rsid w:val="007143A9"/>
    <w:rsid w:val="0076110E"/>
    <w:rsid w:val="00764646"/>
    <w:rsid w:val="00784300"/>
    <w:rsid w:val="00786E73"/>
    <w:rsid w:val="007A65C1"/>
    <w:rsid w:val="007B5067"/>
    <w:rsid w:val="007C0F14"/>
    <w:rsid w:val="007F04FB"/>
    <w:rsid w:val="007F1441"/>
    <w:rsid w:val="007F3B70"/>
    <w:rsid w:val="007F50E3"/>
    <w:rsid w:val="007F5269"/>
    <w:rsid w:val="00810687"/>
    <w:rsid w:val="00813BF2"/>
    <w:rsid w:val="008406A3"/>
    <w:rsid w:val="00852380"/>
    <w:rsid w:val="0087662A"/>
    <w:rsid w:val="00883B6B"/>
    <w:rsid w:val="0089084C"/>
    <w:rsid w:val="008956FB"/>
    <w:rsid w:val="00895823"/>
    <w:rsid w:val="008B3EB8"/>
    <w:rsid w:val="008F0039"/>
    <w:rsid w:val="0090107D"/>
    <w:rsid w:val="00910661"/>
    <w:rsid w:val="00912CD3"/>
    <w:rsid w:val="00935167"/>
    <w:rsid w:val="00936D66"/>
    <w:rsid w:val="0096657B"/>
    <w:rsid w:val="00982804"/>
    <w:rsid w:val="009B558D"/>
    <w:rsid w:val="009C1F54"/>
    <w:rsid w:val="009D3ACE"/>
    <w:rsid w:val="009E26B5"/>
    <w:rsid w:val="009F24CC"/>
    <w:rsid w:val="00A24514"/>
    <w:rsid w:val="00A25BF9"/>
    <w:rsid w:val="00A65674"/>
    <w:rsid w:val="00AA264C"/>
    <w:rsid w:val="00AB0A04"/>
    <w:rsid w:val="00AD2864"/>
    <w:rsid w:val="00AF3490"/>
    <w:rsid w:val="00B0038D"/>
    <w:rsid w:val="00B27AC4"/>
    <w:rsid w:val="00B46ACE"/>
    <w:rsid w:val="00B7277A"/>
    <w:rsid w:val="00B80C30"/>
    <w:rsid w:val="00BB40DB"/>
    <w:rsid w:val="00BC632A"/>
    <w:rsid w:val="00BC6BE8"/>
    <w:rsid w:val="00BE2C69"/>
    <w:rsid w:val="00BE6A50"/>
    <w:rsid w:val="00BE7FC3"/>
    <w:rsid w:val="00BF34A8"/>
    <w:rsid w:val="00BF3B75"/>
    <w:rsid w:val="00C10A23"/>
    <w:rsid w:val="00C13511"/>
    <w:rsid w:val="00C27CA8"/>
    <w:rsid w:val="00C50FB0"/>
    <w:rsid w:val="00C54724"/>
    <w:rsid w:val="00C73552"/>
    <w:rsid w:val="00C86C55"/>
    <w:rsid w:val="00C9034D"/>
    <w:rsid w:val="00CA12F5"/>
    <w:rsid w:val="00CB6084"/>
    <w:rsid w:val="00CD2A4D"/>
    <w:rsid w:val="00D27418"/>
    <w:rsid w:val="00D46ADE"/>
    <w:rsid w:val="00D53D62"/>
    <w:rsid w:val="00D55E61"/>
    <w:rsid w:val="00D927FB"/>
    <w:rsid w:val="00DA7C44"/>
    <w:rsid w:val="00DD1C7E"/>
    <w:rsid w:val="00E00D7A"/>
    <w:rsid w:val="00E02C18"/>
    <w:rsid w:val="00E42F84"/>
    <w:rsid w:val="00E53D2A"/>
    <w:rsid w:val="00E541A8"/>
    <w:rsid w:val="00E82BBA"/>
    <w:rsid w:val="00E92017"/>
    <w:rsid w:val="00EA7643"/>
    <w:rsid w:val="00EC38B6"/>
    <w:rsid w:val="00EC76F2"/>
    <w:rsid w:val="00ED197B"/>
    <w:rsid w:val="00EE560F"/>
    <w:rsid w:val="00EF60DD"/>
    <w:rsid w:val="00EF74D7"/>
    <w:rsid w:val="00F060A1"/>
    <w:rsid w:val="00F1009C"/>
    <w:rsid w:val="00F25F25"/>
    <w:rsid w:val="00F36C0A"/>
    <w:rsid w:val="00F52187"/>
    <w:rsid w:val="00F77EEC"/>
    <w:rsid w:val="00F9073F"/>
    <w:rsid w:val="00FA670E"/>
    <w:rsid w:val="00FC3872"/>
    <w:rsid w:val="00FC416E"/>
    <w:rsid w:val="00FD5864"/>
    <w:rsid w:val="00FD65D8"/>
    <w:rsid w:val="00FE0DAE"/>
    <w:rsid w:val="00FF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2DF9AD"/>
  <w15:chartTrackingRefBased/>
  <w15:docId w15:val="{E6D757A7-35A8-4852-A6BD-27AF449A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4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DA7C44"/>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2Char">
    <w:name w:val="Heading 2 Char"/>
    <w:basedOn w:val="DefaultParagraphFont"/>
    <w:link w:val="Heading2"/>
    <w:semiHidden/>
    <w:rsid w:val="00DA7C44"/>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DA7C44"/>
    <w:rPr>
      <w:sz w:val="24"/>
    </w:rPr>
  </w:style>
  <w:style w:type="character" w:customStyle="1" w:styleId="BodyTextChar">
    <w:name w:val="Body Text Char"/>
    <w:basedOn w:val="DefaultParagraphFont"/>
    <w:link w:val="BodyText"/>
    <w:semiHidden/>
    <w:rsid w:val="00DA7C44"/>
    <w:rPr>
      <w:rFonts w:ascii="Times New Roman" w:eastAsia="Times New Roman" w:hAnsi="Times New Roman" w:cs="Times New Roman"/>
      <w:sz w:val="24"/>
      <w:szCs w:val="20"/>
    </w:rPr>
  </w:style>
  <w:style w:type="paragraph" w:styleId="NoSpacing">
    <w:name w:val="No Spacing"/>
    <w:uiPriority w:val="1"/>
    <w:qFormat/>
    <w:rsid w:val="0000546A"/>
    <w:pPr>
      <w:spacing w:after="0" w:line="240" w:lineRule="auto"/>
    </w:pPr>
  </w:style>
  <w:style w:type="paragraph" w:customStyle="1" w:styleId="Default">
    <w:name w:val="Default"/>
    <w:rsid w:val="00B7277A"/>
    <w:pPr>
      <w:autoSpaceDE w:val="0"/>
      <w:autoSpaceDN w:val="0"/>
      <w:adjustRightInd w:val="0"/>
      <w:spacing w:after="0" w:line="240" w:lineRule="auto"/>
    </w:pPr>
    <w:rPr>
      <w:rFonts w:ascii="BlissLight" w:hAnsi="BlissLight" w:cs="BlissLight"/>
      <w:color w:val="000000"/>
      <w:sz w:val="24"/>
      <w:szCs w:val="24"/>
    </w:rPr>
  </w:style>
  <w:style w:type="paragraph" w:styleId="ListParagraph">
    <w:name w:val="List Paragraph"/>
    <w:basedOn w:val="Normal"/>
    <w:uiPriority w:val="34"/>
    <w:qFormat/>
    <w:rsid w:val="002B6580"/>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B558D"/>
    <w:rPr>
      <w:rFonts w:eastAsia="Calibri"/>
      <w:sz w:val="24"/>
      <w:szCs w:val="24"/>
      <w:lang w:eastAsia="en-GB"/>
    </w:rPr>
  </w:style>
  <w:style w:type="character" w:styleId="CommentReference">
    <w:name w:val="annotation reference"/>
    <w:basedOn w:val="DefaultParagraphFont"/>
    <w:uiPriority w:val="99"/>
    <w:semiHidden/>
    <w:unhideWhenUsed/>
    <w:rsid w:val="009E26B5"/>
    <w:rPr>
      <w:sz w:val="16"/>
      <w:szCs w:val="16"/>
    </w:rPr>
  </w:style>
  <w:style w:type="paragraph" w:styleId="CommentText">
    <w:name w:val="annotation text"/>
    <w:basedOn w:val="Normal"/>
    <w:link w:val="CommentTextChar"/>
    <w:uiPriority w:val="99"/>
    <w:semiHidden/>
    <w:unhideWhenUsed/>
    <w:rsid w:val="009E26B5"/>
    <w:pPr>
      <w:spacing w:after="160"/>
    </w:pPr>
    <w:rPr>
      <w:rFonts w:asciiTheme="minorHAnsi" w:eastAsiaTheme="minorHAnsi" w:hAnsiTheme="minorHAnsi" w:cstheme="minorBidi"/>
      <w:lang w:val="es-ES"/>
    </w:rPr>
  </w:style>
  <w:style w:type="character" w:customStyle="1" w:styleId="CommentTextChar">
    <w:name w:val="Comment Text Char"/>
    <w:basedOn w:val="DefaultParagraphFont"/>
    <w:link w:val="CommentText"/>
    <w:uiPriority w:val="99"/>
    <w:semiHidden/>
    <w:rsid w:val="009E26B5"/>
    <w:rPr>
      <w:sz w:val="20"/>
      <w:szCs w:val="20"/>
      <w:lang w:val="es-ES"/>
    </w:rPr>
  </w:style>
  <w:style w:type="paragraph" w:styleId="CommentSubject">
    <w:name w:val="annotation subject"/>
    <w:basedOn w:val="CommentText"/>
    <w:next w:val="CommentText"/>
    <w:link w:val="CommentSubjectChar"/>
    <w:uiPriority w:val="99"/>
    <w:semiHidden/>
    <w:unhideWhenUsed/>
    <w:rsid w:val="009E26B5"/>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9E26B5"/>
    <w:rPr>
      <w:rFonts w:ascii="Times New Roman" w:eastAsia="Times New Roman" w:hAnsi="Times New Roman" w:cs="Times New Roman"/>
      <w:b/>
      <w:bCs/>
      <w:sz w:val="20"/>
      <w:szCs w:val="20"/>
      <w:lang w:val="es-ES"/>
    </w:rPr>
  </w:style>
  <w:style w:type="paragraph" w:customStyle="1" w:styleId="ArialLetter">
    <w:name w:val="Arial Letter"/>
    <w:basedOn w:val="Normal"/>
    <w:qFormat/>
    <w:rsid w:val="00F060A1"/>
    <w:pPr>
      <w:contextualSpacing/>
    </w:pPr>
    <w:rPr>
      <w:rFonts w:ascii="Arial" w:hAnsi="Arial" w:cs="Arial"/>
      <w:sz w:val="24"/>
      <w:szCs w:val="24"/>
    </w:rPr>
  </w:style>
  <w:style w:type="paragraph" w:styleId="Caption">
    <w:name w:val="caption"/>
    <w:basedOn w:val="Normal"/>
    <w:next w:val="Normal"/>
    <w:uiPriority w:val="35"/>
    <w:unhideWhenUsed/>
    <w:qFormat/>
    <w:rsid w:val="005939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417">
      <w:bodyDiv w:val="1"/>
      <w:marLeft w:val="0"/>
      <w:marRight w:val="0"/>
      <w:marTop w:val="0"/>
      <w:marBottom w:val="0"/>
      <w:divBdr>
        <w:top w:val="none" w:sz="0" w:space="0" w:color="auto"/>
        <w:left w:val="none" w:sz="0" w:space="0" w:color="auto"/>
        <w:bottom w:val="none" w:sz="0" w:space="0" w:color="auto"/>
        <w:right w:val="none" w:sz="0" w:space="0" w:color="auto"/>
      </w:divBdr>
    </w:div>
    <w:div w:id="276759047">
      <w:bodyDiv w:val="1"/>
      <w:marLeft w:val="0"/>
      <w:marRight w:val="0"/>
      <w:marTop w:val="0"/>
      <w:marBottom w:val="0"/>
      <w:divBdr>
        <w:top w:val="none" w:sz="0" w:space="0" w:color="auto"/>
        <w:left w:val="none" w:sz="0" w:space="0" w:color="auto"/>
        <w:bottom w:val="none" w:sz="0" w:space="0" w:color="auto"/>
        <w:right w:val="none" w:sz="0" w:space="0" w:color="auto"/>
      </w:divBdr>
    </w:div>
    <w:div w:id="10779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sc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Shelfield Community Academy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Simner</dc:creator>
  <cp:keywords/>
  <dc:description/>
  <cp:lastModifiedBy>Sherilyn Gethin</cp:lastModifiedBy>
  <cp:revision>17</cp:revision>
  <cp:lastPrinted>2024-09-05T13:52:00Z</cp:lastPrinted>
  <dcterms:created xsi:type="dcterms:W3CDTF">2024-09-05T09:39:00Z</dcterms:created>
  <dcterms:modified xsi:type="dcterms:W3CDTF">2024-09-05T13:52:00Z</dcterms:modified>
</cp:coreProperties>
</file>